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C7267">
      <w:pPr>
        <w:jc w:val="center"/>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rPr>
        <w:t>《人民法治》杂志社新标识（LOGO）征集活动</w:t>
      </w:r>
      <w:r>
        <w:rPr>
          <w:rFonts w:hint="eastAsia" w:asciiTheme="majorEastAsia" w:hAnsiTheme="majorEastAsia" w:eastAsiaTheme="majorEastAsia" w:cstheme="majorEastAsia"/>
          <w:b/>
          <w:bCs/>
          <w:color w:val="auto"/>
          <w:sz w:val="28"/>
          <w:szCs w:val="28"/>
          <w:lang w:val="en-US" w:eastAsia="zh-CN"/>
        </w:rPr>
        <w:t>承诺书</w:t>
      </w:r>
    </w:p>
    <w:p w14:paraId="573E1EC5">
      <w:p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承诺人已充分知晓并自愿接受《人民法治》杂志社新标识（LOGO） 征集活动相关流程和细则，谨向主办方《人民法治》杂志</w:t>
      </w:r>
      <w:r>
        <w:rPr>
          <w:rFonts w:hint="eastAsia" w:asciiTheme="minorEastAsia" w:hAnsiTheme="minorEastAsia" w:cstheme="minorEastAsia"/>
          <w:color w:val="auto"/>
          <w:sz w:val="28"/>
          <w:szCs w:val="28"/>
          <w:highlight w:val="none"/>
          <w:lang w:val="en-US" w:eastAsia="zh-CN"/>
        </w:rPr>
        <w:t>有限公司</w:t>
      </w:r>
      <w:r>
        <w:rPr>
          <w:rFonts w:hint="eastAsia" w:asciiTheme="minorEastAsia" w:hAnsiTheme="minorEastAsia" w:eastAsiaTheme="minorEastAsia" w:cstheme="minorEastAsia"/>
          <w:color w:val="auto"/>
          <w:sz w:val="28"/>
          <w:szCs w:val="28"/>
        </w:rPr>
        <w:t>承诺如下：</w:t>
      </w:r>
    </w:p>
    <w:p w14:paraId="2E0D095B">
      <w:pPr>
        <w:numPr>
          <w:ilvl w:val="0"/>
          <w:numId w:val="1"/>
        </w:num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承诺人保证</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参加此次征集活动的作品为本人原创作品</w:t>
      </w:r>
      <w:r>
        <w:rPr>
          <w:rFonts w:hint="eastAsia" w:asciiTheme="minorEastAsia" w:hAnsiTheme="minorEastAsia" w:cstheme="minorEastAsia"/>
          <w:color w:val="auto"/>
          <w:sz w:val="28"/>
          <w:szCs w:val="28"/>
          <w:lang w:eastAsia="zh-CN"/>
        </w:rPr>
        <w:t>，对该作品拥有独立、完整的著作权，无抄袭仿冒等侵权行为，并保证作品不侵犯第三人的著作权、肖像权、名誉权、隐私权等任何权利</w:t>
      </w:r>
      <w:r>
        <w:rPr>
          <w:rFonts w:hint="eastAsia" w:asciiTheme="minorEastAsia" w:hAnsiTheme="minorEastAsia" w:eastAsiaTheme="minorEastAsia" w:cstheme="minorEastAsia"/>
          <w:color w:val="auto"/>
          <w:sz w:val="28"/>
          <w:szCs w:val="28"/>
        </w:rPr>
        <w:t>。</w:t>
      </w:r>
    </w:p>
    <w:p w14:paraId="48E66B17">
      <w:pPr>
        <w:numPr>
          <w:ilvl w:val="0"/>
          <w:numId w:val="1"/>
        </w:num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承诺人保证</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应征的作品此前未以任何形式发表，未申请专利、商标或进行版权登记，未参加过其他任何征集活动和比赛，设计者</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承诺人）</w:t>
      </w:r>
      <w:r>
        <w:rPr>
          <w:rFonts w:hint="eastAsia" w:asciiTheme="minorEastAsia" w:hAnsiTheme="minorEastAsia" w:eastAsiaTheme="minorEastAsia" w:cstheme="minorEastAsia"/>
          <w:color w:val="auto"/>
          <w:sz w:val="28"/>
          <w:szCs w:val="28"/>
        </w:rPr>
        <w:t>必须是应征作品的合法拥有者，作品应具备完整的知识产权。因征集作品知识产权纠纷引发的后果均由投稿人承担，主办单位《人民法治》杂志</w:t>
      </w:r>
      <w:r>
        <w:rPr>
          <w:rFonts w:hint="eastAsia" w:asciiTheme="minorEastAsia" w:hAnsiTheme="minorEastAsia" w:cstheme="minorEastAsia"/>
          <w:color w:val="auto"/>
          <w:sz w:val="28"/>
          <w:szCs w:val="28"/>
          <w:highlight w:val="none"/>
          <w:lang w:val="en-US" w:eastAsia="zh-CN"/>
        </w:rPr>
        <w:t>有限公司</w:t>
      </w:r>
      <w:r>
        <w:rPr>
          <w:rFonts w:hint="eastAsia" w:asciiTheme="minorEastAsia" w:hAnsiTheme="minorEastAsia" w:eastAsiaTheme="minorEastAsia" w:cstheme="minorEastAsia"/>
          <w:color w:val="auto"/>
          <w:sz w:val="28"/>
          <w:szCs w:val="28"/>
        </w:rPr>
        <w:t>不承担相关法律责任。</w:t>
      </w:r>
    </w:p>
    <w:p w14:paraId="2E37E976">
      <w:pPr>
        <w:numPr>
          <w:ilvl w:val="0"/>
          <w:numId w:val="1"/>
        </w:numPr>
        <w:ind w:left="0" w:leftChars="0" w:firstLine="0" w:firstLine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承诺人保证</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参与应征作品在此次评审结果公布前不得将作品转让给第三方使用或参加其他类似大赛或活动、不得将参赛作品用于任何商业用途。</w:t>
      </w:r>
    </w:p>
    <w:p w14:paraId="0ADDCCB5">
      <w:p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4. 承诺人确认</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该应征作品一经投稿并被正式启用，即视为应征者同意《人民法治》杂志社拥有对应征作品的全部知识产权（包括且不限于著作权、署名权、商标权、外观设计专利权），本征集启事约定的奖金即为知识产权的全部转让费用，《人民法治》杂志后续无需再支付给应征者任何费用。《人民法治》杂志社有权对参征作品进行修改、发表，有权要求应征者将被采用的作品按照主办方的要求修改完善，有权向行政主管部门申请商标注册、外观设计专利和进行著作权登记。</w:t>
      </w:r>
    </w:p>
    <w:p w14:paraId="2EF3D684">
      <w:p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5.承诺人保证</w:t>
      </w:r>
      <w:bookmarkStart w:id="0" w:name="_GoBack"/>
      <w:bookmarkEnd w:id="0"/>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如因应征作品存在权利瑕疵或其内容虚假、非法、不正当，或任何其他不合理原因而产生的法律纠纷或造成第三人损失的，与活动及活动组织者无关，应征者自行承担法律后果。</w:t>
      </w:r>
    </w:p>
    <w:p w14:paraId="0674BB0C">
      <w:pPr>
        <w:jc w:val="left"/>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6. 承诺人保证凡违反上述要求一经发现，将取消资格，如已发放奖励将原额追回。由此引发的纠纷，其</w:t>
      </w:r>
      <w:r>
        <w:rPr>
          <w:rFonts w:hint="eastAsia" w:asciiTheme="minorEastAsia" w:hAnsiTheme="minorEastAsia" w:cstheme="minorEastAsia"/>
          <w:color w:val="auto"/>
          <w:sz w:val="28"/>
          <w:szCs w:val="28"/>
          <w:lang w:val="en-US" w:eastAsia="zh-CN"/>
        </w:rPr>
        <w:t>相关法律</w:t>
      </w:r>
      <w:r>
        <w:rPr>
          <w:rFonts w:hint="eastAsia" w:asciiTheme="minorEastAsia" w:hAnsiTheme="minorEastAsia" w:eastAsiaTheme="minorEastAsia" w:cstheme="minorEastAsia"/>
          <w:color w:val="auto"/>
          <w:sz w:val="28"/>
          <w:szCs w:val="28"/>
        </w:rPr>
        <w:t>责任均由</w:t>
      </w:r>
      <w:r>
        <w:rPr>
          <w:rFonts w:hint="eastAsia" w:asciiTheme="minorEastAsia" w:hAnsiTheme="minorEastAsia" w:cstheme="minorEastAsia"/>
          <w:color w:val="auto"/>
          <w:sz w:val="28"/>
          <w:szCs w:val="28"/>
          <w:lang w:val="en-US" w:eastAsia="zh-CN"/>
        </w:rPr>
        <w:t>承诺人</w:t>
      </w:r>
      <w:r>
        <w:rPr>
          <w:rFonts w:hint="eastAsia" w:asciiTheme="minorEastAsia" w:hAnsiTheme="minorEastAsia" w:eastAsiaTheme="minorEastAsia" w:cstheme="minorEastAsia"/>
          <w:color w:val="auto"/>
          <w:sz w:val="28"/>
          <w:szCs w:val="28"/>
        </w:rPr>
        <w:t>承担</w:t>
      </w:r>
      <w:r>
        <w:rPr>
          <w:rFonts w:hint="eastAsia" w:asciiTheme="minorEastAsia" w:hAnsiTheme="minorEastAsia" w:cstheme="minorEastAsia"/>
          <w:color w:val="auto"/>
          <w:sz w:val="28"/>
          <w:szCs w:val="28"/>
          <w:lang w:eastAsia="zh-CN"/>
        </w:rPr>
        <w:t>。</w:t>
      </w:r>
    </w:p>
    <w:p w14:paraId="2EDDE114">
      <w:p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7</w:t>
      </w:r>
      <w:r>
        <w:rPr>
          <w:rFonts w:hint="eastAsia" w:asciiTheme="minorEastAsia" w:hAnsiTheme="minorEastAsia" w:cstheme="minorEastAsia"/>
          <w:color w:val="auto"/>
          <w:sz w:val="28"/>
          <w:szCs w:val="28"/>
          <w:lang w:val="en-US" w:eastAsia="zh-CN"/>
        </w:rPr>
        <w:t>.</w:t>
      </w:r>
      <w:r>
        <w:rPr>
          <w:rFonts w:hint="eastAsia" w:asciiTheme="minorEastAsia" w:hAnsiTheme="minorEastAsia" w:eastAsiaTheme="minorEastAsia" w:cstheme="minorEastAsia"/>
          <w:color w:val="auto"/>
          <w:sz w:val="28"/>
          <w:szCs w:val="28"/>
        </w:rPr>
        <w:t>本承诺书适用中华人民共和国法律。</w:t>
      </w:r>
    </w:p>
    <w:p w14:paraId="4475B9BB">
      <w:pPr>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8.本承诺书自承诺人同意并上传作品之日起生效。</w:t>
      </w:r>
    </w:p>
    <w:p w14:paraId="5F17939C">
      <w:pPr>
        <w:jc w:val="center"/>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承诺人：</w:t>
      </w:r>
    </w:p>
    <w:p w14:paraId="3CEFA168">
      <w:pPr>
        <w:jc w:val="center"/>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年</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月</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日</w:t>
      </w:r>
    </w:p>
    <w:p w14:paraId="43C7A47C">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AF731"/>
    <w:multiLevelType w:val="singleLevel"/>
    <w:tmpl w:val="346AF73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2NWZmNDBiNzM2YzAyOTMwNGUwYWY3MmQxM2UxMGMifQ=="/>
  </w:docVars>
  <w:rsids>
    <w:rsidRoot w:val="50337B38"/>
    <w:rsid w:val="0CB3012C"/>
    <w:rsid w:val="2B853AB1"/>
    <w:rsid w:val="2E855ADF"/>
    <w:rsid w:val="3E491926"/>
    <w:rsid w:val="42440BA3"/>
    <w:rsid w:val="4D595308"/>
    <w:rsid w:val="50337B38"/>
    <w:rsid w:val="54F87128"/>
    <w:rsid w:val="6727446C"/>
    <w:rsid w:val="6AA9589E"/>
    <w:rsid w:val="7D6A0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775</Words>
  <Characters>786</Characters>
  <Lines>0</Lines>
  <Paragraphs>0</Paragraphs>
  <TotalTime>0</TotalTime>
  <ScaleCrop>false</ScaleCrop>
  <LinksUpToDate>false</LinksUpToDate>
  <CharactersWithSpaces>877</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2025-01-13T08:24:00Z</dcterms:created>
  <dc:creator>哎  哇</dc:creator>
  <cp:lastModifiedBy>哎  哇</cp:lastModifiedBy>
  <cp:lastPrinted>2025-01-14T08:06:00Z</cp:lastPrinted>
  <dcterms:modified xsi:type="dcterms:W3CDTF">2025-01-17T02:12:04Z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F84A06EF15874E44B6F8CF109526D4FD_13</vt:lpwstr>
  </property>
  <property fmtid="{D5CDD505-2E9C-101B-9397-08002B2CF9AE}" pid="4" name="KSOTemplateDocerSaveRecord">
    <vt:lpwstr>eyJoZGlkIjoiODcxNTE5ZGE3OTNhODY5NDZjYzI0MjgxZmJkZjU3N2UiLCJ1c2VySWQiOiIzNTU4NzIyNjYifQ==</vt:lpwstr>
  </property>
</Properties>
</file>